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CB" w:rsidRDefault="00077DCB" w:rsidP="003B752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108D" w:rsidRPr="003B7524" w:rsidRDefault="003B7524" w:rsidP="003B752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524">
        <w:rPr>
          <w:rFonts w:ascii="Times New Roman" w:hAnsi="Times New Roman" w:cs="Times New Roman"/>
          <w:b/>
          <w:sz w:val="26"/>
          <w:szCs w:val="26"/>
        </w:rPr>
        <w:t xml:space="preserve">Drogi Mieszkańcu! </w:t>
      </w:r>
    </w:p>
    <w:p w:rsidR="003B7524" w:rsidRPr="00077DCB" w:rsidRDefault="003B7524" w:rsidP="003B7524">
      <w:pPr>
        <w:spacing w:line="240" w:lineRule="auto"/>
        <w:jc w:val="both"/>
        <w:rPr>
          <w:rFonts w:ascii="Times New Roman" w:hAnsi="Times New Roman" w:cs="Times New Roman"/>
        </w:rPr>
      </w:pPr>
      <w:r w:rsidRPr="00077DCB">
        <w:rPr>
          <w:rFonts w:ascii="Times New Roman" w:hAnsi="Times New Roman" w:cs="Times New Roman"/>
        </w:rPr>
        <w:t xml:space="preserve">Gmina </w:t>
      </w:r>
      <w:r w:rsidR="00077DCB" w:rsidRPr="00077DCB">
        <w:rPr>
          <w:rFonts w:ascii="Times New Roman" w:hAnsi="Times New Roman" w:cs="Times New Roman"/>
        </w:rPr>
        <w:t>Żary</w:t>
      </w:r>
      <w:r w:rsidR="00751082">
        <w:rPr>
          <w:rFonts w:ascii="Times New Roman" w:hAnsi="Times New Roman" w:cs="Times New Roman"/>
        </w:rPr>
        <w:t xml:space="preserve"> o statusie miejskim</w:t>
      </w:r>
      <w:r w:rsidRPr="00077DCB">
        <w:rPr>
          <w:rFonts w:ascii="Times New Roman" w:hAnsi="Times New Roman" w:cs="Times New Roman"/>
        </w:rPr>
        <w:t xml:space="preserve"> przystąpiła do opracowania Planu gospodarki niskoemisyjnej.</w:t>
      </w:r>
    </w:p>
    <w:p w:rsidR="00B61609" w:rsidRPr="00077DCB" w:rsidRDefault="003B7524" w:rsidP="003B7524">
      <w:pPr>
        <w:spacing w:line="240" w:lineRule="auto"/>
        <w:jc w:val="both"/>
        <w:rPr>
          <w:rFonts w:ascii="Times New Roman" w:hAnsi="Times New Roman" w:cs="Times New Roman"/>
        </w:rPr>
      </w:pPr>
      <w:r w:rsidRPr="00077DCB">
        <w:rPr>
          <w:rFonts w:ascii="Times New Roman" w:hAnsi="Times New Roman" w:cs="Times New Roman"/>
        </w:rPr>
        <w:t>PLAN GOSPODARKI NISKOEMISYJNEJ (PGN) to dokument strategiczny, opisujący kierunki działań zmierzających do osiągnięcia celów pakietu klimatyczno-energetycznego tj. redukcji emisji gazów cieplarnianych, zwiększania udziału energii pochodzącej ze źródeł</w:t>
      </w:r>
      <w:r w:rsidR="00B61609" w:rsidRPr="00077DCB">
        <w:rPr>
          <w:rFonts w:ascii="Times New Roman" w:hAnsi="Times New Roman" w:cs="Times New Roman"/>
        </w:rPr>
        <w:t xml:space="preserve"> odnawialnych, zwiększenia efektywności energetycznej oraz poprawy jakości powietrza, a także zmiany postaw konsumpcyjnych użytkowników energii.</w:t>
      </w:r>
    </w:p>
    <w:p w:rsidR="00B61609" w:rsidRPr="00077DCB" w:rsidRDefault="00B61609" w:rsidP="00077DCB">
      <w:pPr>
        <w:spacing w:line="240" w:lineRule="auto"/>
        <w:jc w:val="both"/>
        <w:rPr>
          <w:rFonts w:ascii="Times New Roman" w:hAnsi="Times New Roman" w:cs="Times New Roman"/>
        </w:rPr>
      </w:pPr>
      <w:r w:rsidRPr="00077DCB">
        <w:rPr>
          <w:rFonts w:ascii="Times New Roman" w:hAnsi="Times New Roman" w:cs="Times New Roman"/>
        </w:rPr>
        <w:t xml:space="preserve">Na opracowanie PGN Gmina </w:t>
      </w:r>
      <w:r w:rsidR="00077DCB" w:rsidRPr="00077DCB">
        <w:rPr>
          <w:rFonts w:ascii="Times New Roman" w:hAnsi="Times New Roman" w:cs="Times New Roman"/>
        </w:rPr>
        <w:t>Żary</w:t>
      </w:r>
      <w:r w:rsidR="00751082">
        <w:rPr>
          <w:rFonts w:ascii="Times New Roman" w:hAnsi="Times New Roman" w:cs="Times New Roman"/>
        </w:rPr>
        <w:t xml:space="preserve"> o statusie miejskim</w:t>
      </w:r>
      <w:r w:rsidRPr="00077DCB">
        <w:rPr>
          <w:rFonts w:ascii="Times New Roman" w:hAnsi="Times New Roman" w:cs="Times New Roman"/>
        </w:rPr>
        <w:t xml:space="preserve"> otrzymała dofinansowanie ze środków Narodowego Funduszu Ochrony Środowiska i Gospodarki Wodnej w ramach Programu Operacyjnego Infrastruktura i Środowisko</w:t>
      </w:r>
      <w:r w:rsidR="00751082">
        <w:rPr>
          <w:rFonts w:ascii="Times New Roman" w:hAnsi="Times New Roman" w:cs="Times New Roman"/>
        </w:rPr>
        <w:t>.</w:t>
      </w:r>
      <w:r w:rsidRPr="00077DCB">
        <w:rPr>
          <w:rFonts w:ascii="Times New Roman" w:hAnsi="Times New Roman" w:cs="Times New Roman"/>
        </w:rPr>
        <w:t xml:space="preserve"> </w:t>
      </w:r>
    </w:p>
    <w:p w:rsidR="00B61609" w:rsidRPr="00077DCB" w:rsidRDefault="00B61609" w:rsidP="003B7524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077DCB">
        <w:rPr>
          <w:rFonts w:ascii="Times New Roman" w:hAnsi="Times New Roman" w:cs="Times New Roman"/>
          <w:b/>
          <w:i/>
        </w:rPr>
        <w:t>Celem wdrażania PGN</w:t>
      </w:r>
      <w:r w:rsidRPr="00077DCB">
        <w:rPr>
          <w:rFonts w:ascii="Times New Roman" w:hAnsi="Times New Roman" w:cs="Times New Roman"/>
          <w:i/>
        </w:rPr>
        <w:t xml:space="preserve"> </w:t>
      </w:r>
      <w:r w:rsidRPr="00077DCB">
        <w:rPr>
          <w:rFonts w:ascii="Times New Roman" w:hAnsi="Times New Roman" w:cs="Times New Roman"/>
          <w:b/>
          <w:i/>
        </w:rPr>
        <w:t xml:space="preserve">jest poprawa stanu środowiska i jakości życia mieszkańców </w:t>
      </w:r>
      <w:r w:rsidR="00077DCB">
        <w:rPr>
          <w:rFonts w:ascii="Times New Roman" w:hAnsi="Times New Roman" w:cs="Times New Roman"/>
          <w:b/>
          <w:i/>
        </w:rPr>
        <w:t>Ża</w:t>
      </w:r>
      <w:r w:rsidRPr="00077DCB">
        <w:rPr>
          <w:rFonts w:ascii="Times New Roman" w:hAnsi="Times New Roman" w:cs="Times New Roman"/>
          <w:b/>
          <w:i/>
        </w:rPr>
        <w:t xml:space="preserve">r poprzez kontynuację rozpoczętych w latach poprzednich i kontynuowanych działań w zakresie zmierzającym do ograniczenia emisji zanieczyszczeń pyłowo – gazowych, termomodernizacji budynków mieszkalnych i użyteczności publicznej, modernizacji i rozbudowy sieci drogowej, </w:t>
      </w:r>
      <w:r w:rsidR="00077DCB">
        <w:rPr>
          <w:rFonts w:ascii="Times New Roman" w:hAnsi="Times New Roman" w:cs="Times New Roman"/>
          <w:b/>
          <w:i/>
        </w:rPr>
        <w:t xml:space="preserve"> </w:t>
      </w:r>
      <w:r w:rsidRPr="00077DCB">
        <w:rPr>
          <w:rFonts w:ascii="Times New Roman" w:hAnsi="Times New Roman" w:cs="Times New Roman"/>
          <w:b/>
          <w:i/>
        </w:rPr>
        <w:t>zmniejszenia e</w:t>
      </w:r>
      <w:r w:rsidR="00CA3868" w:rsidRPr="00077DCB">
        <w:rPr>
          <w:rFonts w:ascii="Times New Roman" w:hAnsi="Times New Roman" w:cs="Times New Roman"/>
          <w:b/>
          <w:i/>
        </w:rPr>
        <w:t>nerg</w:t>
      </w:r>
      <w:r w:rsidRPr="00077DCB">
        <w:rPr>
          <w:rFonts w:ascii="Times New Roman" w:hAnsi="Times New Roman" w:cs="Times New Roman"/>
          <w:b/>
          <w:i/>
        </w:rPr>
        <w:t xml:space="preserve">ochłonności oświetlenia ulicznego </w:t>
      </w:r>
      <w:r w:rsidR="00CA3868" w:rsidRPr="00077DCB">
        <w:rPr>
          <w:rFonts w:ascii="Times New Roman" w:hAnsi="Times New Roman" w:cs="Times New Roman"/>
          <w:b/>
          <w:i/>
        </w:rPr>
        <w:t xml:space="preserve">oraz innych dziedzin funkcjonowania Gminy </w:t>
      </w:r>
      <w:r w:rsidR="00077DCB" w:rsidRPr="00077DCB">
        <w:rPr>
          <w:rFonts w:ascii="Times New Roman" w:hAnsi="Times New Roman" w:cs="Times New Roman"/>
          <w:b/>
          <w:i/>
        </w:rPr>
        <w:t>Żary</w:t>
      </w:r>
      <w:r w:rsidR="00751082">
        <w:rPr>
          <w:rFonts w:ascii="Times New Roman" w:hAnsi="Times New Roman" w:cs="Times New Roman"/>
          <w:b/>
          <w:i/>
        </w:rPr>
        <w:t xml:space="preserve"> o statusie miejskim</w:t>
      </w:r>
      <w:r w:rsidR="00CA3868" w:rsidRPr="00077DCB">
        <w:rPr>
          <w:rFonts w:ascii="Times New Roman" w:hAnsi="Times New Roman" w:cs="Times New Roman"/>
          <w:b/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5918" w:rsidTr="00077DCB">
        <w:tc>
          <w:tcPr>
            <w:tcW w:w="92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35918" w:rsidRDefault="00735918" w:rsidP="007510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WAŻNE! Dobrze opracowany PGN pozwoli podnieść szanse Gminy i jej Mieszkańców na uzyskanie dofinansowania ze środków krajowych i Unii Europejskiej, w tym w ramach Regionalnego Programu Operacyjnego Województwa </w:t>
            </w:r>
            <w:r w:rsidR="00751082">
              <w:rPr>
                <w:rFonts w:ascii="Times New Roman" w:hAnsi="Times New Roman" w:cs="Times New Roman"/>
                <w:b/>
              </w:rPr>
              <w:t>Lubu</w:t>
            </w:r>
            <w:r>
              <w:rPr>
                <w:rFonts w:ascii="Times New Roman" w:hAnsi="Times New Roman" w:cs="Times New Roman"/>
                <w:b/>
              </w:rPr>
              <w:t xml:space="preserve">skiego na lata 2014-2020. </w:t>
            </w:r>
          </w:p>
        </w:tc>
      </w:tr>
      <w:tr w:rsidR="00735918" w:rsidTr="00735918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918" w:rsidRDefault="00735918" w:rsidP="007359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35918" w:rsidRPr="00077DCB" w:rsidRDefault="00735918" w:rsidP="003B7524">
      <w:pPr>
        <w:spacing w:line="240" w:lineRule="auto"/>
        <w:jc w:val="both"/>
        <w:rPr>
          <w:rFonts w:ascii="Times New Roman" w:hAnsi="Times New Roman" w:cs="Times New Roman"/>
        </w:rPr>
      </w:pPr>
      <w:r w:rsidRPr="00077DCB">
        <w:rPr>
          <w:rFonts w:ascii="Times New Roman" w:hAnsi="Times New Roman" w:cs="Times New Roman"/>
        </w:rPr>
        <w:t xml:space="preserve">Aby jak najlepiej rozpoznać i zdiagnozować potrzeby i możliwości Gminy </w:t>
      </w:r>
      <w:r w:rsidR="00077DCB" w:rsidRPr="00077DCB">
        <w:rPr>
          <w:rFonts w:ascii="Times New Roman" w:hAnsi="Times New Roman" w:cs="Times New Roman"/>
        </w:rPr>
        <w:t>Żary</w:t>
      </w:r>
      <w:r w:rsidR="00751082">
        <w:rPr>
          <w:rFonts w:ascii="Times New Roman" w:hAnsi="Times New Roman" w:cs="Times New Roman"/>
        </w:rPr>
        <w:t xml:space="preserve"> o statusie miejskim</w:t>
      </w:r>
      <w:r w:rsidRPr="00077DCB">
        <w:rPr>
          <w:rFonts w:ascii="Times New Roman" w:hAnsi="Times New Roman" w:cs="Times New Roman"/>
        </w:rPr>
        <w:t xml:space="preserve"> w zakresie modernizacji źródeł ciepła oraz termomodernizacji budynków przekazujemy państwu ankietę z prośbą o jej wypełnienie i przekazanie, niezależnie od chęci uczestnictwa w programach wdrażanych przez Gminę lub dedykowanych bezpośrednio do przedsiębiorców i mieszkańców.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2904" w:rsidRPr="00352904" w:rsidTr="00077DCB">
        <w:tc>
          <w:tcPr>
            <w:tcW w:w="9212" w:type="dxa"/>
            <w:shd w:val="clear" w:color="auto" w:fill="DBE5F1" w:themeFill="accent1" w:themeFillTint="33"/>
          </w:tcPr>
          <w:p w:rsidR="00352904" w:rsidRPr="00352904" w:rsidRDefault="00352904" w:rsidP="00077D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2904">
              <w:rPr>
                <w:rFonts w:ascii="Times New Roman" w:hAnsi="Times New Roman" w:cs="Times New Roman"/>
                <w:b/>
              </w:rPr>
              <w:t xml:space="preserve">Wszelkie informacje dotyczące PGN wraz ze wzorem ankiet są udostępnione do pobrania na stronie internetowej Urzędu Miejskiego w </w:t>
            </w:r>
            <w:r w:rsidR="00077DCB">
              <w:rPr>
                <w:rFonts w:ascii="Times New Roman" w:hAnsi="Times New Roman" w:cs="Times New Roman"/>
                <w:b/>
              </w:rPr>
              <w:t>Ża</w:t>
            </w:r>
            <w:r w:rsidR="00077DCB" w:rsidRPr="00352904">
              <w:rPr>
                <w:rFonts w:ascii="Times New Roman" w:hAnsi="Times New Roman" w:cs="Times New Roman"/>
                <w:b/>
              </w:rPr>
              <w:t>rach</w:t>
            </w:r>
            <w:r w:rsidRPr="00352904">
              <w:rPr>
                <w:rFonts w:ascii="Times New Roman" w:hAnsi="Times New Roman" w:cs="Times New Roman"/>
                <w:b/>
              </w:rPr>
              <w:t xml:space="preserve"> </w:t>
            </w:r>
            <w:hyperlink r:id="rId7" w:history="1">
              <w:r w:rsidR="00077DCB" w:rsidRPr="005B50CC">
                <w:rPr>
                  <w:rStyle w:val="Hipercze"/>
                  <w:rFonts w:ascii="Times New Roman" w:hAnsi="Times New Roman" w:cs="Times New Roman"/>
                  <w:b/>
                </w:rPr>
                <w:t>www.zary.pl</w:t>
              </w:r>
            </w:hyperlink>
            <w:r w:rsidRPr="00352904">
              <w:rPr>
                <w:rFonts w:ascii="Times New Roman" w:hAnsi="Times New Roman" w:cs="Times New Roman"/>
                <w:b/>
              </w:rPr>
              <w:t xml:space="preserve"> w zakładce „</w:t>
            </w:r>
            <w:r w:rsidRPr="00352904">
              <w:rPr>
                <w:rFonts w:ascii="Times New Roman" w:hAnsi="Times New Roman" w:cs="Times New Roman"/>
                <w:b/>
                <w:u w:val="single"/>
              </w:rPr>
              <w:t>Plan gospodarki niskoemisyjnej</w:t>
            </w:r>
            <w:r w:rsidRPr="00352904">
              <w:rPr>
                <w:rFonts w:ascii="Times New Roman" w:hAnsi="Times New Roman" w:cs="Times New Roman"/>
                <w:b/>
              </w:rPr>
              <w:t>”</w:t>
            </w:r>
          </w:p>
        </w:tc>
      </w:tr>
    </w:tbl>
    <w:p w:rsidR="00352904" w:rsidRPr="00077DCB" w:rsidRDefault="00352904" w:rsidP="003B752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52904" w:rsidRPr="00077DCB" w:rsidRDefault="00352904" w:rsidP="003B7524">
      <w:pPr>
        <w:spacing w:line="240" w:lineRule="auto"/>
        <w:jc w:val="both"/>
        <w:rPr>
          <w:rFonts w:ascii="Times New Roman" w:hAnsi="Times New Roman" w:cs="Times New Roman"/>
        </w:rPr>
      </w:pPr>
      <w:r w:rsidRPr="00077DCB">
        <w:rPr>
          <w:rFonts w:ascii="Times New Roman" w:hAnsi="Times New Roman" w:cs="Times New Roman"/>
        </w:rPr>
        <w:t>Dodatkowe informacje uzyskacie Państwo u Wykonawcy PGN – Pomorska Grupa Konsultingowa SA w Bydgoszczy</w:t>
      </w:r>
      <w:r w:rsidR="00466B35">
        <w:rPr>
          <w:rFonts w:ascii="Times New Roman" w:hAnsi="Times New Roman" w:cs="Times New Roman"/>
        </w:rPr>
        <w:t xml:space="preserve"> </w:t>
      </w:r>
      <w:hyperlink r:id="rId8" w:history="1">
        <w:r w:rsidR="00466B35" w:rsidRPr="0013384A">
          <w:rPr>
            <w:rStyle w:val="Hipercze"/>
            <w:rFonts w:ascii="Times New Roman" w:hAnsi="Times New Roman" w:cs="Times New Roman"/>
          </w:rPr>
          <w:t>www.pgksa.pl</w:t>
        </w:r>
      </w:hyperlink>
      <w:r w:rsidR="00466B3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77DCB">
        <w:rPr>
          <w:rFonts w:ascii="Times New Roman" w:hAnsi="Times New Roman" w:cs="Times New Roman"/>
        </w:rPr>
        <w:t xml:space="preserve"> telefon 728333988; email </w:t>
      </w:r>
      <w:hyperlink r:id="rId9" w:history="1">
        <w:r w:rsidRPr="00077DCB">
          <w:rPr>
            <w:rStyle w:val="Hipercze"/>
            <w:rFonts w:ascii="Times New Roman" w:hAnsi="Times New Roman" w:cs="Times New Roman"/>
          </w:rPr>
          <w:t>pgn@pgksa.pl</w:t>
        </w:r>
      </w:hyperlink>
      <w:r w:rsidRPr="00077DCB">
        <w:rPr>
          <w:rFonts w:ascii="Times New Roman" w:hAnsi="Times New Roman" w:cs="Times New Roman"/>
        </w:rPr>
        <w:t xml:space="preserve"> lub be</w:t>
      </w:r>
      <w:r w:rsidR="00957BC8" w:rsidRPr="00077DCB">
        <w:rPr>
          <w:rFonts w:ascii="Times New Roman" w:hAnsi="Times New Roman" w:cs="Times New Roman"/>
        </w:rPr>
        <w:t xml:space="preserve">zpośrednio w </w:t>
      </w:r>
      <w:r w:rsidR="00810AA5">
        <w:rPr>
          <w:rFonts w:ascii="Times New Roman" w:hAnsi="Times New Roman" w:cs="Times New Roman"/>
        </w:rPr>
        <w:t>Referacie</w:t>
      </w:r>
      <w:r w:rsidR="00957BC8" w:rsidRPr="00077DCB">
        <w:rPr>
          <w:rFonts w:ascii="Times New Roman" w:hAnsi="Times New Roman" w:cs="Times New Roman"/>
        </w:rPr>
        <w:t xml:space="preserve"> Ochrony Środowiska </w:t>
      </w:r>
      <w:r w:rsidR="00810AA5">
        <w:rPr>
          <w:rFonts w:ascii="Times New Roman" w:hAnsi="Times New Roman" w:cs="Times New Roman"/>
        </w:rPr>
        <w:t xml:space="preserve">i Gospodarki Odpadami ul. Rynek 1 – 5 61 – 200 Żary; telefon </w:t>
      </w:r>
      <w:r w:rsidR="00810AA5" w:rsidRPr="00810AA5">
        <w:rPr>
          <w:rFonts w:ascii="Times New Roman" w:hAnsi="Times New Roman" w:cs="Times New Roman"/>
        </w:rPr>
        <w:t>68 470 83 68.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7BC8" w:rsidTr="00077DCB">
        <w:tc>
          <w:tcPr>
            <w:tcW w:w="9212" w:type="dxa"/>
            <w:shd w:val="clear" w:color="auto" w:fill="DBE5F1" w:themeFill="accent1" w:themeFillTint="33"/>
          </w:tcPr>
          <w:p w:rsidR="00957BC8" w:rsidRPr="00957BC8" w:rsidRDefault="00957BC8" w:rsidP="005365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7BC8">
              <w:rPr>
                <w:rFonts w:ascii="Times New Roman" w:hAnsi="Times New Roman" w:cs="Times New Roman"/>
                <w:b/>
              </w:rPr>
              <w:t>Wypełnioną ankietę należy złożyć w Urzędzie Miejskim (biuro podawcze) lub przesłać pocztą na adres: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57BC8">
              <w:rPr>
                <w:rFonts w:ascii="Times New Roman" w:hAnsi="Times New Roman" w:cs="Times New Roman"/>
                <w:b/>
              </w:rPr>
              <w:t xml:space="preserve">Urząd Miejski w </w:t>
            </w:r>
            <w:r w:rsidR="00077DCB">
              <w:rPr>
                <w:rFonts w:ascii="Times New Roman" w:hAnsi="Times New Roman" w:cs="Times New Roman"/>
                <w:b/>
              </w:rPr>
              <w:t>Ża</w:t>
            </w:r>
            <w:r w:rsidRPr="00957BC8">
              <w:rPr>
                <w:rFonts w:ascii="Times New Roman" w:hAnsi="Times New Roman" w:cs="Times New Roman"/>
                <w:b/>
              </w:rPr>
              <w:t xml:space="preserve">rach, ul. </w:t>
            </w:r>
            <w:r w:rsidR="00810AA5">
              <w:rPr>
                <w:rFonts w:ascii="Times New Roman" w:hAnsi="Times New Roman" w:cs="Times New Roman"/>
                <w:b/>
              </w:rPr>
              <w:t>Rynek 1</w:t>
            </w:r>
            <w:r w:rsidRPr="00957BC8">
              <w:rPr>
                <w:rFonts w:ascii="Times New Roman" w:hAnsi="Times New Roman" w:cs="Times New Roman"/>
                <w:b/>
              </w:rPr>
              <w:t xml:space="preserve"> lub przesłać drogą elektroniczną na adres: </w:t>
            </w:r>
            <w:hyperlink r:id="rId10" w:history="1">
              <w:r w:rsidRPr="00957BC8">
                <w:rPr>
                  <w:rStyle w:val="Hipercze"/>
                  <w:rFonts w:ascii="Times New Roman" w:hAnsi="Times New Roman" w:cs="Times New Roman"/>
                  <w:b/>
                </w:rPr>
                <w:t>pgn@pgksa.pl</w:t>
              </w:r>
            </w:hyperlink>
            <w:r w:rsidRPr="00957BC8">
              <w:rPr>
                <w:rFonts w:ascii="Times New Roman" w:hAnsi="Times New Roman" w:cs="Times New Roman"/>
                <w:b/>
              </w:rPr>
              <w:t xml:space="preserve">  </w:t>
            </w:r>
            <w:r w:rsidRPr="00957B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 terminie do </w:t>
            </w:r>
            <w:r w:rsidR="00536533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Pr="00957B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77DCB">
              <w:rPr>
                <w:rFonts w:ascii="Times New Roman" w:hAnsi="Times New Roman" w:cs="Times New Roman"/>
                <w:b/>
                <w:sz w:val="32"/>
                <w:szCs w:val="32"/>
              </w:rPr>
              <w:t>sierp</w:t>
            </w:r>
            <w:r w:rsidRPr="00957BC8">
              <w:rPr>
                <w:rFonts w:ascii="Times New Roman" w:hAnsi="Times New Roman" w:cs="Times New Roman"/>
                <w:b/>
                <w:sz w:val="32"/>
                <w:szCs w:val="32"/>
              </w:rPr>
              <w:t>nia 2014 roku.</w:t>
            </w:r>
            <w:r w:rsidRPr="00957BC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957BC8" w:rsidRDefault="00957BC8" w:rsidP="003B75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BC8" w:rsidRDefault="00957BC8" w:rsidP="003B75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DCB">
        <w:rPr>
          <w:rFonts w:ascii="Times New Roman" w:hAnsi="Times New Roman" w:cs="Times New Roman"/>
          <w:b/>
          <w:sz w:val="24"/>
          <w:szCs w:val="24"/>
        </w:rPr>
        <w:t xml:space="preserve">Dziękujemy Państwu za pomoc w opracowaniu PGN. </w:t>
      </w:r>
    </w:p>
    <w:p w:rsidR="00810AA5" w:rsidRDefault="00810AA5" w:rsidP="003B75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AA5" w:rsidRDefault="00810AA5" w:rsidP="00810A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Żar</w:t>
      </w:r>
    </w:p>
    <w:p w:rsidR="00536533" w:rsidRDefault="00536533" w:rsidP="00810A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AA5" w:rsidRPr="00077DCB" w:rsidRDefault="00810AA5" w:rsidP="00810A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Wacław Maciuszonek</w:t>
      </w:r>
    </w:p>
    <w:sectPr w:rsidR="00810AA5" w:rsidRPr="00077D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1E" w:rsidRDefault="009C261E" w:rsidP="003B7524">
      <w:pPr>
        <w:spacing w:after="0" w:line="240" w:lineRule="auto"/>
      </w:pPr>
      <w:r>
        <w:separator/>
      </w:r>
    </w:p>
  </w:endnote>
  <w:endnote w:type="continuationSeparator" w:id="0">
    <w:p w:rsidR="009C261E" w:rsidRDefault="009C261E" w:rsidP="003B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1E" w:rsidRDefault="009C261E" w:rsidP="003B7524">
      <w:pPr>
        <w:spacing w:after="0" w:line="240" w:lineRule="auto"/>
      </w:pPr>
      <w:r>
        <w:separator/>
      </w:r>
    </w:p>
  </w:footnote>
  <w:footnote w:type="continuationSeparator" w:id="0">
    <w:p w:rsidR="009C261E" w:rsidRDefault="009C261E" w:rsidP="003B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24" w:rsidRPr="003B7524" w:rsidRDefault="00077DCB" w:rsidP="003B7524">
    <w:pPr>
      <w:pStyle w:val="Nagwek"/>
      <w:ind w:left="-426" w:firstLine="426"/>
      <w:rPr>
        <w:sz w:val="44"/>
        <w:szCs w:val="44"/>
      </w:rPr>
    </w:pPr>
    <w:r>
      <w:rPr>
        <w:noProof/>
        <w:sz w:val="44"/>
        <w:szCs w:val="44"/>
        <w:lang w:eastAsia="pl-PL"/>
      </w:rPr>
      <w:drawing>
        <wp:inline distT="0" distB="0" distL="0" distR="0" wp14:anchorId="74D6BDF6">
          <wp:extent cx="15621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44"/>
        <w:szCs w:val="44"/>
      </w:rPr>
      <w:t xml:space="preserve">                </w:t>
    </w:r>
    <w:r>
      <w:rPr>
        <w:noProof/>
        <w:sz w:val="44"/>
        <w:szCs w:val="44"/>
        <w:lang w:eastAsia="pl-PL"/>
      </w:rPr>
      <w:drawing>
        <wp:inline distT="0" distB="0" distL="0" distR="0" wp14:anchorId="29E25016">
          <wp:extent cx="923925" cy="5619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44"/>
        <w:szCs w:val="44"/>
      </w:rPr>
      <w:t xml:space="preserve">         </w:t>
    </w:r>
    <w:r>
      <w:rPr>
        <w:noProof/>
        <w:sz w:val="44"/>
        <w:szCs w:val="44"/>
        <w:lang w:eastAsia="pl-PL"/>
      </w:rPr>
      <w:drawing>
        <wp:inline distT="0" distB="0" distL="0" distR="0" wp14:anchorId="68563725">
          <wp:extent cx="1647825" cy="6191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24"/>
    <w:rsid w:val="00077DCB"/>
    <w:rsid w:val="001522A5"/>
    <w:rsid w:val="0022505C"/>
    <w:rsid w:val="0023163F"/>
    <w:rsid w:val="00352904"/>
    <w:rsid w:val="003B7524"/>
    <w:rsid w:val="00466B35"/>
    <w:rsid w:val="00536533"/>
    <w:rsid w:val="00735918"/>
    <w:rsid w:val="00751082"/>
    <w:rsid w:val="007E108D"/>
    <w:rsid w:val="00810AA5"/>
    <w:rsid w:val="00957BC8"/>
    <w:rsid w:val="009C261E"/>
    <w:rsid w:val="00B61609"/>
    <w:rsid w:val="00CA3868"/>
    <w:rsid w:val="00D10EC5"/>
    <w:rsid w:val="00D5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5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524"/>
  </w:style>
  <w:style w:type="paragraph" w:styleId="Stopka">
    <w:name w:val="footer"/>
    <w:basedOn w:val="Normalny"/>
    <w:link w:val="StopkaZnak"/>
    <w:uiPriority w:val="99"/>
    <w:unhideWhenUsed/>
    <w:rsid w:val="003B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524"/>
  </w:style>
  <w:style w:type="table" w:styleId="Tabela-Siatka">
    <w:name w:val="Table Grid"/>
    <w:basedOn w:val="Standardowy"/>
    <w:uiPriority w:val="59"/>
    <w:rsid w:val="003B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2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5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524"/>
  </w:style>
  <w:style w:type="paragraph" w:styleId="Stopka">
    <w:name w:val="footer"/>
    <w:basedOn w:val="Normalny"/>
    <w:link w:val="StopkaZnak"/>
    <w:uiPriority w:val="99"/>
    <w:unhideWhenUsed/>
    <w:rsid w:val="003B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524"/>
  </w:style>
  <w:style w:type="table" w:styleId="Tabela-Siatka">
    <w:name w:val="Table Grid"/>
    <w:basedOn w:val="Standardowy"/>
    <w:uiPriority w:val="59"/>
    <w:rsid w:val="003B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2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k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ry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gn@pgks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n@pgks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Meyer</dc:creator>
  <cp:lastModifiedBy>Romuald Meyer</cp:lastModifiedBy>
  <cp:revision>3</cp:revision>
  <dcterms:created xsi:type="dcterms:W3CDTF">2014-08-08T10:15:00Z</dcterms:created>
  <dcterms:modified xsi:type="dcterms:W3CDTF">2014-08-08T10:16:00Z</dcterms:modified>
</cp:coreProperties>
</file>